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D0" w:rsidRDefault="00E427D0" w:rsidP="00E427D0">
      <w:pPr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t>附件4</w:t>
      </w:r>
    </w:p>
    <w:p w:rsidR="00E427D0" w:rsidRDefault="00E427D0" w:rsidP="00E427D0">
      <w:pPr>
        <w:spacing w:afterLines="100" w:after="312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2020</w:t>
      </w:r>
      <w:r>
        <w:rPr>
          <w:rFonts w:ascii="宋体" w:hAnsi="宋体" w:hint="eastAsia"/>
          <w:b/>
          <w:color w:val="000000"/>
          <w:sz w:val="36"/>
          <w:szCs w:val="36"/>
        </w:rPr>
        <w:t>年</w:t>
      </w:r>
      <w:r>
        <w:rPr>
          <w:rFonts w:ascii="宋体" w:hAnsi="宋体"/>
          <w:b/>
          <w:color w:val="000000"/>
          <w:sz w:val="36"/>
          <w:szCs w:val="36"/>
        </w:rPr>
        <w:t>市级注册</w:t>
      </w:r>
      <w:r>
        <w:rPr>
          <w:rFonts w:ascii="宋体" w:hAnsi="宋体" w:hint="eastAsia"/>
          <w:b/>
          <w:color w:val="000000"/>
          <w:sz w:val="36"/>
          <w:szCs w:val="36"/>
        </w:rPr>
        <w:t>会计师</w:t>
      </w:r>
      <w:r>
        <w:rPr>
          <w:rFonts w:ascii="宋体" w:hAnsi="宋体"/>
          <w:b/>
          <w:color w:val="000000"/>
          <w:sz w:val="36"/>
          <w:szCs w:val="36"/>
        </w:rPr>
        <w:t>协会工作人员培训计划表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1035"/>
        <w:gridCol w:w="1985"/>
        <w:gridCol w:w="2977"/>
        <w:gridCol w:w="1842"/>
        <w:gridCol w:w="1276"/>
        <w:gridCol w:w="992"/>
        <w:gridCol w:w="993"/>
        <w:gridCol w:w="992"/>
      </w:tblGrid>
      <w:tr w:rsidR="00E427D0" w:rsidTr="003D522C">
        <w:trPr>
          <w:trHeight w:val="1136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0" w:rsidRDefault="00E427D0" w:rsidP="003D522C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D0" w:rsidRDefault="00E427D0" w:rsidP="003D52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shd w:val="clear" w:color="auto" w:fill="FFFFFF"/>
              </w:rPr>
              <w:t>时间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D0" w:rsidRDefault="00E427D0" w:rsidP="003D522C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shd w:val="clear" w:color="auto" w:fill="FFFFFF"/>
              </w:rPr>
              <w:t>培训班名称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D0" w:rsidRDefault="00E427D0" w:rsidP="003D52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shd w:val="clear" w:color="auto" w:fill="FFFFFF"/>
              </w:rPr>
              <w:t>培训内容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D0" w:rsidRDefault="00E427D0" w:rsidP="003D522C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shd w:val="clear" w:color="auto" w:fill="FFFFFF"/>
              </w:rPr>
              <w:t>培训对象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0" w:rsidRDefault="00E427D0" w:rsidP="003D522C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  <w:p w:rsidR="00E427D0" w:rsidRDefault="00E427D0" w:rsidP="003D522C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sz w:val="24"/>
                <w:szCs w:val="24"/>
                <w:shd w:val="clear" w:color="auto" w:fill="FFFFFF"/>
              </w:rPr>
              <w:t>授课</w:t>
            </w:r>
          </w:p>
          <w:p w:rsidR="00E427D0" w:rsidRDefault="00E427D0" w:rsidP="003D522C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sz w:val="24"/>
                <w:szCs w:val="24"/>
                <w:shd w:val="clear" w:color="auto" w:fill="FFFFFF"/>
              </w:rPr>
              <w:t>老师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0" w:rsidRDefault="00E427D0" w:rsidP="003D522C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  <w:p w:rsidR="00E427D0" w:rsidRDefault="00E427D0" w:rsidP="003D522C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sz w:val="24"/>
                <w:szCs w:val="24"/>
                <w:shd w:val="clear" w:color="auto" w:fill="FFFFFF"/>
              </w:rPr>
              <w:t>培训</w:t>
            </w:r>
          </w:p>
          <w:p w:rsidR="00E427D0" w:rsidRDefault="00E427D0" w:rsidP="003D52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shd w:val="clear" w:color="auto" w:fill="FFFFFF"/>
              </w:rPr>
              <w:t>地点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0" w:rsidRDefault="00E427D0" w:rsidP="003D522C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  <w:p w:rsidR="00E427D0" w:rsidRDefault="00E427D0" w:rsidP="003D522C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sz w:val="24"/>
                <w:szCs w:val="24"/>
                <w:shd w:val="clear" w:color="auto" w:fill="FFFFFF"/>
              </w:rPr>
              <w:t>培训</w:t>
            </w:r>
          </w:p>
          <w:p w:rsidR="00E427D0" w:rsidRDefault="00E427D0" w:rsidP="003D52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shd w:val="clear" w:color="auto" w:fill="FFFFFF"/>
              </w:rPr>
              <w:t>天数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0" w:rsidRDefault="00E427D0" w:rsidP="003D522C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  <w:p w:rsidR="00E427D0" w:rsidRDefault="00E427D0" w:rsidP="003D52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shd w:val="clear" w:color="auto" w:fill="FFFFFF"/>
              </w:rPr>
              <w:t>计划培训人数</w:t>
            </w:r>
          </w:p>
        </w:tc>
      </w:tr>
      <w:tr w:rsidR="00E427D0" w:rsidTr="003D522C">
        <w:trPr>
          <w:trHeight w:val="654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D0" w:rsidRDefault="00E427D0" w:rsidP="003D522C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D0" w:rsidRDefault="00E427D0" w:rsidP="003D522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9月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D0" w:rsidRDefault="00E427D0" w:rsidP="003D522C">
            <w:pPr>
              <w:widowControl/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市级</w:t>
            </w:r>
            <w:r>
              <w:rPr>
                <w:rFonts w:ascii="仿宋" w:eastAsia="仿宋" w:hAnsi="仿宋"/>
                <w:sz w:val="22"/>
              </w:rPr>
              <w:t>注册会计师协会工作人员</w:t>
            </w:r>
            <w:r>
              <w:rPr>
                <w:rFonts w:ascii="仿宋" w:eastAsia="仿宋" w:hAnsi="仿宋" w:hint="eastAsia"/>
                <w:sz w:val="22"/>
              </w:rPr>
              <w:t>培训班（线上）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D0" w:rsidRDefault="00E427D0" w:rsidP="003D522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注册会计师行业发展历程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D0" w:rsidRDefault="00E427D0" w:rsidP="003D522C">
            <w:pPr>
              <w:widowControl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全省市</w:t>
            </w:r>
            <w:r>
              <w:rPr>
                <w:rFonts w:ascii="仿宋" w:eastAsia="仿宋" w:hAnsi="仿宋"/>
                <w:sz w:val="22"/>
              </w:rPr>
              <w:t>注册会计师协会工作人员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D0" w:rsidRDefault="00E427D0" w:rsidP="003D522C">
            <w:pPr>
              <w:widowControl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行业专家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D0" w:rsidRDefault="00E427D0" w:rsidP="003D522C">
            <w:pPr>
              <w:widowControl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广州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D0" w:rsidRDefault="00E427D0" w:rsidP="003D522C">
            <w:pPr>
              <w:widowControl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0.5天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D0" w:rsidRDefault="00E427D0" w:rsidP="003D522C">
            <w:pPr>
              <w:widowControl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80人</w:t>
            </w:r>
          </w:p>
        </w:tc>
      </w:tr>
    </w:tbl>
    <w:p w:rsidR="00E427D0" w:rsidRDefault="00E427D0" w:rsidP="00E427D0">
      <w:pPr>
        <w:widowControl/>
        <w:jc w:val="left"/>
        <w:rPr>
          <w:rFonts w:ascii="宋体" w:hAnsi="宋体" w:cs="宋体"/>
          <w:kern w:val="0"/>
          <w:sz w:val="22"/>
        </w:rPr>
      </w:pPr>
    </w:p>
    <w:p w:rsidR="00E427D0" w:rsidRDefault="00E427D0" w:rsidP="00E427D0">
      <w:pPr>
        <w:widowControl/>
        <w:jc w:val="left"/>
        <w:rPr>
          <w:rFonts w:ascii="宋体" w:hAnsi="宋体" w:cs="宋体"/>
          <w:kern w:val="0"/>
          <w:sz w:val="22"/>
        </w:rPr>
      </w:pPr>
    </w:p>
    <w:p w:rsidR="00E427D0" w:rsidRDefault="00E427D0" w:rsidP="00E427D0">
      <w:pPr>
        <w:widowControl/>
        <w:jc w:val="left"/>
        <w:rPr>
          <w:rFonts w:ascii="宋体" w:hAnsi="宋体" w:cs="宋体"/>
          <w:kern w:val="0"/>
          <w:sz w:val="22"/>
        </w:rPr>
      </w:pPr>
    </w:p>
    <w:p w:rsidR="00E427D0" w:rsidRDefault="00E427D0" w:rsidP="00E427D0">
      <w:pPr>
        <w:rPr>
          <w:rFonts w:ascii="宋体" w:hAnsi="宋体" w:cs="宋体"/>
          <w:sz w:val="22"/>
        </w:rPr>
      </w:pPr>
    </w:p>
    <w:p w:rsidR="000E6391" w:rsidRDefault="000E6391">
      <w:bookmarkStart w:id="0" w:name="_GoBack"/>
      <w:bookmarkEnd w:id="0"/>
    </w:p>
    <w:sectPr w:rsidR="000E6391" w:rsidSect="00E427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9A5" w:rsidRDefault="00B619A5" w:rsidP="00E427D0">
      <w:r>
        <w:separator/>
      </w:r>
    </w:p>
  </w:endnote>
  <w:endnote w:type="continuationSeparator" w:id="0">
    <w:p w:rsidR="00B619A5" w:rsidRDefault="00B619A5" w:rsidP="00E4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9A5" w:rsidRDefault="00B619A5" w:rsidP="00E427D0">
      <w:r>
        <w:separator/>
      </w:r>
    </w:p>
  </w:footnote>
  <w:footnote w:type="continuationSeparator" w:id="0">
    <w:p w:rsidR="00B619A5" w:rsidRDefault="00B619A5" w:rsidP="00E42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81"/>
    <w:rsid w:val="00052681"/>
    <w:rsid w:val="000E6391"/>
    <w:rsid w:val="00B619A5"/>
    <w:rsid w:val="00E4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095740-4D92-417B-841E-15F2F15A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2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27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27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27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Sky123.Org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林衍辉</dc:creator>
  <cp:keywords/>
  <dc:description/>
  <cp:lastModifiedBy>林衍辉</cp:lastModifiedBy>
  <cp:revision>2</cp:revision>
  <dcterms:created xsi:type="dcterms:W3CDTF">2020-08-19T09:59:00Z</dcterms:created>
  <dcterms:modified xsi:type="dcterms:W3CDTF">2020-08-19T09:59:00Z</dcterms:modified>
</cp:coreProperties>
</file>